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7B2A7" w14:textId="77777777" w:rsidR="00011822" w:rsidRDefault="004C6384">
      <w:r>
        <w:t>Cast</w:t>
      </w:r>
      <w:r w:rsidR="00987879">
        <w:t xml:space="preserve"> 68</w:t>
      </w:r>
    </w:p>
    <w:p w14:paraId="1EDD5383" w14:textId="77777777" w:rsidR="004C6384" w:rsidRDefault="004C6384" w:rsidP="00987879">
      <w:pPr>
        <w:tabs>
          <w:tab w:val="left" w:pos="1340"/>
        </w:tabs>
      </w:pPr>
      <w:r>
        <w:t>Station</w:t>
      </w:r>
      <w:r w:rsidR="00987879">
        <w:t xml:space="preserve"> 66</w:t>
      </w:r>
    </w:p>
    <w:p w14:paraId="2BD98DD3" w14:textId="77777777" w:rsidR="004C6384" w:rsidRDefault="004C6384">
      <w:r>
        <w:t>January</w:t>
      </w:r>
      <w:r w:rsidR="00987879">
        <w:t xml:space="preserve"> 25, 14:39:37</w:t>
      </w:r>
    </w:p>
    <w:p w14:paraId="5422AB32" w14:textId="77777777" w:rsidR="004C6384" w:rsidRDefault="00987879">
      <w:r>
        <w:t>-77 36.48,  178 23.99</w:t>
      </w:r>
    </w:p>
    <w:p w14:paraId="510E8B4F" w14:textId="77777777" w:rsidR="004C6384" w:rsidRDefault="00987879">
      <w:r>
        <w:t xml:space="preserve">758 </w:t>
      </w:r>
      <w:r w:rsidR="004C6384">
        <w:t>m depth</w:t>
      </w:r>
    </w:p>
    <w:p w14:paraId="36032FFD" w14:textId="77777777" w:rsidR="004C6384" w:rsidRPr="004C6384" w:rsidRDefault="004C6384" w:rsidP="004C6384"/>
    <w:p w14:paraId="3354D208" w14:textId="77777777" w:rsidR="004C6384" w:rsidRDefault="00987879" w:rsidP="004C6384">
      <w:r>
        <w:t xml:space="preserve">This station is part of an east to west section across the eddy by the Ross Ice Shelf. </w:t>
      </w:r>
    </w:p>
    <w:p w14:paraId="580A3D91" w14:textId="77777777" w:rsidR="00987879" w:rsidRDefault="00987879" w:rsidP="004C6384"/>
    <w:p w14:paraId="26AFB3E5" w14:textId="684AA0F1" w:rsidR="00941C20" w:rsidRDefault="00E17099">
      <w:r>
        <w:t xml:space="preserve">The mixed layer is 60 m thick with uniform properties. Fluorescence is also almost uniform over the mixed layer with a highest value of  11 mg/m^3. </w:t>
      </w:r>
    </w:p>
    <w:p w14:paraId="72E8CE98" w14:textId="77777777" w:rsidR="00E17099" w:rsidRDefault="00E17099"/>
    <w:p w14:paraId="120D23FB" w14:textId="7DBBF4DD" w:rsidR="00E17099" w:rsidRDefault="00E17099">
      <w:r>
        <w:t xml:space="preserve">There is a weak Tmax around 250 m associated with reduced oxygen indicating the influence of CDW. </w:t>
      </w:r>
    </w:p>
    <w:p w14:paraId="797AF954" w14:textId="77777777" w:rsidR="00E17099" w:rsidRDefault="00E17099"/>
    <w:p w14:paraId="2EADAB1C" w14:textId="13FC0503" w:rsidR="00E17099" w:rsidRDefault="00E17099">
      <w:r>
        <w:t>The water between 360 and 460 m has temperatures below freezing indicating ISW.  Deeper temperatures increase. The bottom</w:t>
      </w:r>
      <w:r w:rsidR="00044523">
        <w:t xml:space="preserve"> 100 m has slightly reduced oxygen. </w:t>
      </w:r>
      <w:bookmarkStart w:id="0" w:name="_GoBack"/>
      <w:bookmarkEnd w:id="0"/>
    </w:p>
    <w:p w14:paraId="239275AF" w14:textId="1C6E8FFA" w:rsidR="00114F30" w:rsidRDefault="00941C20" w:rsidP="00941C20">
      <w:pPr>
        <w:jc w:val="center"/>
      </w:pPr>
      <w:r>
        <w:rPr>
          <w:noProof/>
        </w:rPr>
        <w:lastRenderedPageBreak/>
        <w:drawing>
          <wp:inline distT="0" distB="0" distL="0" distR="0" wp14:anchorId="58963A38" wp14:editId="06B41C5B">
            <wp:extent cx="5143500" cy="82296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9E134" w14:textId="58A8A128" w:rsidR="004C6384" w:rsidRPr="004C6384" w:rsidRDefault="00987879" w:rsidP="00941C20">
      <w:r>
        <w:br w:type="page"/>
      </w:r>
      <w:r w:rsidR="00941C20">
        <w:rPr>
          <w:noProof/>
        </w:rPr>
        <w:drawing>
          <wp:inline distT="0" distB="0" distL="0" distR="0" wp14:anchorId="280F604A" wp14:editId="37C47C56">
            <wp:extent cx="5143500" cy="8229600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44523"/>
    <w:rsid w:val="00114F30"/>
    <w:rsid w:val="00493B33"/>
    <w:rsid w:val="004C6384"/>
    <w:rsid w:val="00641A0F"/>
    <w:rsid w:val="00941C20"/>
    <w:rsid w:val="00987879"/>
    <w:rsid w:val="00E17099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A4B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8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86</Words>
  <Characters>491</Characters>
  <Application>Microsoft Macintosh Word</Application>
  <DocSecurity>0</DocSecurity>
  <Lines>4</Lines>
  <Paragraphs>1</Paragraphs>
  <ScaleCrop>false</ScaleCrop>
  <Company>odu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2012-02-07T04:10:00Z</dcterms:modified>
</cp:coreProperties>
</file>