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4AA6F" w14:textId="77777777" w:rsidR="00011822" w:rsidRDefault="004C6384">
      <w:r>
        <w:t>Cast</w:t>
      </w:r>
      <w:r w:rsidR="00FA4C23">
        <w:t xml:space="preserve"> 56</w:t>
      </w:r>
    </w:p>
    <w:p w14:paraId="387B2D4E" w14:textId="77777777" w:rsidR="004C6384" w:rsidRDefault="004C6384">
      <w:r>
        <w:t>Station</w:t>
      </w:r>
      <w:r w:rsidR="00FA4C23">
        <w:t xml:space="preserve"> 54</w:t>
      </w:r>
    </w:p>
    <w:p w14:paraId="6885E007" w14:textId="77777777" w:rsidR="004C6384" w:rsidRDefault="004C6384">
      <w:r>
        <w:t>January</w:t>
      </w:r>
      <w:r w:rsidR="00FA4C23">
        <w:t xml:space="preserve"> 22, 10:13;37</w:t>
      </w:r>
    </w:p>
    <w:p w14:paraId="72F04C73" w14:textId="77777777" w:rsidR="004C6384" w:rsidRDefault="00FA4C23">
      <w:r>
        <w:t>-76 42.99, 177 30.17</w:t>
      </w:r>
    </w:p>
    <w:p w14:paraId="07B1C4CD" w14:textId="77777777" w:rsidR="004C6384" w:rsidRDefault="00FA4C23">
      <w:r>
        <w:t xml:space="preserve">295 </w:t>
      </w:r>
      <w:r w:rsidR="004C6384">
        <w:t>m depth</w:t>
      </w:r>
    </w:p>
    <w:p w14:paraId="49D7AB0A" w14:textId="77777777" w:rsidR="004C6384" w:rsidRPr="004C6384" w:rsidRDefault="004C6384" w:rsidP="004C6384"/>
    <w:p w14:paraId="71C96BCE" w14:textId="77777777" w:rsidR="004C6384" w:rsidRPr="004C6384" w:rsidRDefault="004C6384" w:rsidP="004C6384"/>
    <w:p w14:paraId="3F980B91" w14:textId="7208BECE" w:rsidR="00FA4C23" w:rsidRDefault="00FA4C23">
      <w:r>
        <w:t>This station (RBW2) is a station of an east to west section over Ross Bank., the second station west of the bank crest.</w:t>
      </w:r>
    </w:p>
    <w:p w14:paraId="548CE93C" w14:textId="77777777" w:rsidR="00BB03BC" w:rsidRDefault="00BB03BC"/>
    <w:p w14:paraId="3CDC7B23" w14:textId="374EE0B8" w:rsidR="00BB03BC" w:rsidRDefault="00BB03BC">
      <w:r>
        <w:t xml:space="preserve">There is  a 30 m thick mixed layer at the surface with a surface temperature of 0.8C.  Fluorescence extends through the top 50 m of the water column with a peak of 6 mg/m^3 at 30 m depth. </w:t>
      </w:r>
    </w:p>
    <w:p w14:paraId="7BB058E2" w14:textId="77777777" w:rsidR="00BB03BC" w:rsidRDefault="00BB03BC"/>
    <w:p w14:paraId="680FCE2E" w14:textId="736ABB16" w:rsidR="00BB03BC" w:rsidRDefault="00BB03BC">
      <w:r>
        <w:t xml:space="preserve">Water below 80 m is near freezing. Salinity increases uniformly from about 30 m to the bottom. </w:t>
      </w:r>
    </w:p>
    <w:p w14:paraId="4165A4A9" w14:textId="77777777" w:rsidR="00BB03BC" w:rsidRDefault="00BB03BC"/>
    <w:p w14:paraId="60983712" w14:textId="75C71A70" w:rsidR="00BB03BC" w:rsidRDefault="00BB03BC">
      <w:r>
        <w:t xml:space="preserve">There is a very thin layer with a small temperature increase and oxygen decrease at 180 m depth which is an indication of CDW. </w:t>
      </w:r>
    </w:p>
    <w:p w14:paraId="7F1F7B38" w14:textId="77777777" w:rsidR="00BB03BC" w:rsidRDefault="00BB03BC"/>
    <w:p w14:paraId="724E27B5" w14:textId="28D71024" w:rsidR="00BB03BC" w:rsidRDefault="00BB03BC">
      <w:r>
        <w:t>There is a bottom mixed layer (50 m thick) with uniform conditions. The bottom salinity is slightly elevated and the bottom oxygen is slightly dimi</w:t>
      </w:r>
      <w:r w:rsidR="003A0247">
        <w:t xml:space="preserve">nished. </w:t>
      </w:r>
    </w:p>
    <w:p w14:paraId="02D10C72" w14:textId="77777777" w:rsidR="003A0247" w:rsidRDefault="003A0247"/>
    <w:p w14:paraId="5D92EB52" w14:textId="685A8E77" w:rsidR="003A0247" w:rsidRDefault="003A0247">
      <w:r>
        <w:t xml:space="preserve">There is no indication of ISW. </w:t>
      </w:r>
      <w:bookmarkStart w:id="0" w:name="_GoBack"/>
      <w:bookmarkEnd w:id="0"/>
    </w:p>
    <w:p w14:paraId="47009503" w14:textId="77777777" w:rsidR="00FA4C23" w:rsidRDefault="00FA4C23" w:rsidP="00FA4C23">
      <w:pPr>
        <w:jc w:val="center"/>
      </w:pPr>
      <w:r>
        <w:rPr>
          <w:noProof/>
        </w:rPr>
        <w:lastRenderedPageBreak/>
        <w:drawing>
          <wp:inline distT="0" distB="0" distL="0" distR="0" wp14:anchorId="432D1954" wp14:editId="3431814F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17E09" w14:textId="77777777" w:rsidR="004C6384" w:rsidRPr="004C6384" w:rsidRDefault="00FA4C23" w:rsidP="00FA4C23">
      <w:r>
        <w:rPr>
          <w:noProof/>
        </w:rPr>
        <w:drawing>
          <wp:inline distT="0" distB="0" distL="0" distR="0" wp14:anchorId="6A3A8CB6" wp14:editId="63351A3A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6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3A0247"/>
    <w:rsid w:val="00493B33"/>
    <w:rsid w:val="004C6384"/>
    <w:rsid w:val="005847BE"/>
    <w:rsid w:val="00BB03BC"/>
    <w:rsid w:val="00EC6EFE"/>
    <w:rsid w:val="00FA4C2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5C5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C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C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C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120</Words>
  <Characters>685</Characters>
  <Application>Microsoft Macintosh Word</Application>
  <DocSecurity>0</DocSecurity>
  <Lines>5</Lines>
  <Paragraphs>1</Paragraphs>
  <ScaleCrop>false</ScaleCrop>
  <Company>odu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2012-02-05T01:03:00Z</dcterms:modified>
</cp:coreProperties>
</file>