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AFD60" w14:textId="77777777" w:rsidR="00011822" w:rsidRDefault="004C6384">
      <w:r>
        <w:t>Cast</w:t>
      </w:r>
      <w:r w:rsidR="00604C4B">
        <w:t xml:space="preserve"> 54</w:t>
      </w:r>
    </w:p>
    <w:p w14:paraId="1786FB9B" w14:textId="77777777" w:rsidR="004C6384" w:rsidRDefault="004C6384">
      <w:r>
        <w:t>Station</w:t>
      </w:r>
      <w:r w:rsidR="00604C4B">
        <w:t xml:space="preserve"> 52</w:t>
      </w:r>
    </w:p>
    <w:p w14:paraId="306F37D6" w14:textId="77777777" w:rsidR="004C6384" w:rsidRDefault="004C6384">
      <w:r>
        <w:t>January</w:t>
      </w:r>
      <w:r w:rsidR="00604C4B">
        <w:t xml:space="preserve"> 22m 97:17:02</w:t>
      </w:r>
    </w:p>
    <w:p w14:paraId="35BDCE01" w14:textId="77777777" w:rsidR="00604C4B" w:rsidRDefault="00604C4B" w:rsidP="00604C4B">
      <w:r>
        <w:t xml:space="preserve">-76 42.99, 178 40.24 </w:t>
      </w:r>
    </w:p>
    <w:p w14:paraId="4D94DE38" w14:textId="77777777" w:rsidR="004C6384" w:rsidRDefault="00604C4B">
      <w:r>
        <w:t xml:space="preserve">246 </w:t>
      </w:r>
      <w:r w:rsidR="004C6384">
        <w:t>m depth</w:t>
      </w:r>
    </w:p>
    <w:p w14:paraId="631DECB9" w14:textId="77777777" w:rsidR="004C6384" w:rsidRPr="004C6384" w:rsidRDefault="004C6384" w:rsidP="004C6384"/>
    <w:p w14:paraId="0E0F6202" w14:textId="77777777" w:rsidR="004C6384" w:rsidRDefault="00604C4B" w:rsidP="004C6384">
      <w:r>
        <w:t>This station (RBW1)  is part of an east to west section across Ross Bank. This station is the first one west of the crest of the bank.</w:t>
      </w:r>
    </w:p>
    <w:p w14:paraId="7F2F904F" w14:textId="77777777" w:rsidR="00604C4B" w:rsidRDefault="00604C4B" w:rsidP="004C6384"/>
    <w:p w14:paraId="03074728" w14:textId="77777777" w:rsidR="00CA26C8" w:rsidRDefault="00CA26C8">
      <w:r>
        <w:t>The surface mixed layer extends to 40 m. The surface temperature is -0.2C.</w:t>
      </w:r>
    </w:p>
    <w:p w14:paraId="70D8823A" w14:textId="77777777" w:rsidR="00CA26C8" w:rsidRDefault="00CA26C8"/>
    <w:p w14:paraId="3D08D013" w14:textId="77777777" w:rsidR="00CA26C8" w:rsidRDefault="00CA26C8">
      <w:r>
        <w:t xml:space="preserve">Fluorescence is spread over the top 150 m of the water column with a peak of 5 mg/m^3 at 30 m depth. </w:t>
      </w:r>
    </w:p>
    <w:p w14:paraId="60E9CE86" w14:textId="77777777" w:rsidR="00CA26C8" w:rsidRDefault="00CA26C8"/>
    <w:p w14:paraId="5EC01FA2" w14:textId="04A4CA5E" w:rsidR="00604C4B" w:rsidRDefault="00CA26C8">
      <w:r>
        <w:t xml:space="preserve">There is a bottom mixed layer extending from 150 m depth to the bottom (about 100 m thick).  </w:t>
      </w:r>
    </w:p>
    <w:p w14:paraId="020064EE" w14:textId="77777777" w:rsidR="0088554F" w:rsidRDefault="0088554F"/>
    <w:p w14:paraId="642CAAD1" w14:textId="20A20226" w:rsidR="0088554F" w:rsidRDefault="0088554F">
      <w:r>
        <w:t xml:space="preserve">There is  no indication of CDW or ISW at this station. </w:t>
      </w:r>
      <w:bookmarkStart w:id="0" w:name="_GoBack"/>
      <w:bookmarkEnd w:id="0"/>
    </w:p>
    <w:p w14:paraId="0B8A6A4A" w14:textId="77777777" w:rsidR="004C6384" w:rsidRPr="004C6384" w:rsidRDefault="00604C4B" w:rsidP="00313C5A">
      <w:pPr>
        <w:jc w:val="center"/>
      </w:pPr>
      <w:r>
        <w:rPr>
          <w:noProof/>
        </w:rPr>
        <w:lastRenderedPageBreak/>
        <w:drawing>
          <wp:inline distT="0" distB="0" distL="0" distR="0" wp14:anchorId="581C4397" wp14:editId="4F59E639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E207E7" wp14:editId="6855F1AC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4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313C5A"/>
    <w:rsid w:val="00493B33"/>
    <w:rsid w:val="004C6384"/>
    <w:rsid w:val="00604C4B"/>
    <w:rsid w:val="0088554F"/>
    <w:rsid w:val="00CA26C8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6DA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4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4C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C4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81</Words>
  <Characters>463</Characters>
  <Application>Microsoft Macintosh Word</Application>
  <DocSecurity>0</DocSecurity>
  <Lines>3</Lines>
  <Paragraphs>1</Paragraphs>
  <ScaleCrop>false</ScaleCrop>
  <Company>odu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2012-02-03T17:53:00Z</dcterms:created>
  <dcterms:modified xsi:type="dcterms:W3CDTF">2012-02-04T23:09:00Z</dcterms:modified>
</cp:coreProperties>
</file>