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D94EF" w14:textId="77777777" w:rsidR="00123B6E" w:rsidRDefault="00123B6E" w:rsidP="00123B6E">
      <w:r>
        <w:t>Cast 38</w:t>
      </w:r>
    </w:p>
    <w:p w14:paraId="41779075" w14:textId="77777777" w:rsidR="00123B6E" w:rsidRDefault="0049563B" w:rsidP="00123B6E">
      <w:r>
        <w:t>Station 37</w:t>
      </w:r>
    </w:p>
    <w:p w14:paraId="22EDA741" w14:textId="77777777" w:rsidR="0049563B" w:rsidRDefault="00123B6E" w:rsidP="0049563B">
      <w:r>
        <w:t xml:space="preserve">January 20, </w:t>
      </w:r>
      <w:r w:rsidR="0049563B">
        <w:t>15:42:00</w:t>
      </w:r>
    </w:p>
    <w:p w14:paraId="12363EC9" w14:textId="77777777" w:rsidR="00123B6E" w:rsidRDefault="0049563B" w:rsidP="0049563B">
      <w:pPr>
        <w:tabs>
          <w:tab w:val="left" w:pos="1460"/>
        </w:tabs>
      </w:pPr>
      <w:r>
        <w:t>-76 48.59,  179 39.70</w:t>
      </w:r>
    </w:p>
    <w:p w14:paraId="46135426" w14:textId="77777777" w:rsidR="00011822" w:rsidRDefault="00123B6E" w:rsidP="00123B6E">
      <w:r>
        <w:t>563 m depth</w:t>
      </w:r>
    </w:p>
    <w:p w14:paraId="6E90194F" w14:textId="77777777" w:rsidR="00123B6E" w:rsidRDefault="00123B6E" w:rsidP="00123B6E"/>
    <w:p w14:paraId="2927CDEF" w14:textId="77777777" w:rsidR="00123B6E" w:rsidRDefault="00A0171C" w:rsidP="0049563B">
      <w:r>
        <w:t xml:space="preserve">This station (RBSE2) is the second station on the SE to NW line across Ross Bank. </w:t>
      </w:r>
    </w:p>
    <w:p w14:paraId="77140264" w14:textId="77777777" w:rsidR="00A0171C" w:rsidRDefault="00A0171C" w:rsidP="0049563B"/>
    <w:p w14:paraId="55ACBBD9" w14:textId="77777777" w:rsidR="00A0171C" w:rsidRDefault="00E22B51">
      <w:r>
        <w:t xml:space="preserve">There is a surface mixed layer 20 m thick. The surface temperature is 0.2C and the peak fluorescence at about 10 m is 10 mg/m^3. </w:t>
      </w:r>
    </w:p>
    <w:p w14:paraId="5EAF680B" w14:textId="77777777" w:rsidR="00E22B51" w:rsidRDefault="00E22B51"/>
    <w:p w14:paraId="0A3763A3" w14:textId="77777777" w:rsidR="00E22B51" w:rsidRDefault="00E22B51">
      <w:r>
        <w:t xml:space="preserve">Temperature below 200 m are surface freezing except in a layer from 250 to 300 m where there is a slight </w:t>
      </w:r>
      <w:proofErr w:type="spellStart"/>
      <w:r>
        <w:t>Tmax</w:t>
      </w:r>
      <w:proofErr w:type="spellEnd"/>
      <w:r>
        <w:t xml:space="preserve"> associated with a slight decrease in dissolved oxygen indicating CDW. Also, there is a </w:t>
      </w:r>
      <w:proofErr w:type="spellStart"/>
      <w:r>
        <w:t>Tmin</w:t>
      </w:r>
      <w:proofErr w:type="spellEnd"/>
      <w:r>
        <w:t xml:space="preserve"> below -2C between 360 and 400  m indicating ISW. </w:t>
      </w:r>
    </w:p>
    <w:p w14:paraId="09F61E70" w14:textId="77777777" w:rsidR="00E22B51" w:rsidRDefault="00E22B51"/>
    <w:p w14:paraId="41FA6755" w14:textId="77777777" w:rsidR="00E22B51" w:rsidRDefault="00E22B51">
      <w:r>
        <w:t xml:space="preserve">Salinity decreases roughly linearly below about 40 m. </w:t>
      </w:r>
      <w:bookmarkStart w:id="0" w:name="_GoBack"/>
      <w:bookmarkEnd w:id="0"/>
    </w:p>
    <w:p w14:paraId="3E5B0E02" w14:textId="77777777" w:rsidR="00A0171C" w:rsidRDefault="00A0171C" w:rsidP="00A0171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0F1946A" wp14:editId="4ED7657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82296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52C4E" w14:textId="77777777" w:rsidR="00A0171C" w:rsidRPr="00123B6E" w:rsidRDefault="00A0171C" w:rsidP="00A0171C">
      <w:pPr>
        <w:jc w:val="center"/>
      </w:pPr>
      <w:r>
        <w:rPr>
          <w:noProof/>
        </w:rPr>
        <w:drawing>
          <wp:inline distT="0" distB="0" distL="0" distR="0" wp14:anchorId="385BB66F" wp14:editId="31729478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8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71C" w:rsidRPr="00123B6E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6E"/>
    <w:rsid w:val="00011822"/>
    <w:rsid w:val="00123B6E"/>
    <w:rsid w:val="00493B33"/>
    <w:rsid w:val="0049563B"/>
    <w:rsid w:val="00A0171C"/>
    <w:rsid w:val="00E22B51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F2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7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1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7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89</Words>
  <Characters>513</Characters>
  <Application>Microsoft Macintosh Word</Application>
  <DocSecurity>0</DocSecurity>
  <Lines>4</Lines>
  <Paragraphs>1</Paragraphs>
  <ScaleCrop>false</ScaleCrop>
  <Company>odu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2012-02-03T17:41:00Z</dcterms:created>
  <dcterms:modified xsi:type="dcterms:W3CDTF">2012-02-03T19:01:00Z</dcterms:modified>
</cp:coreProperties>
</file>