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0624D" w14:textId="77777777" w:rsidR="00011822" w:rsidRDefault="008F7099">
      <w:r>
        <w:t>Cast 20</w:t>
      </w:r>
    </w:p>
    <w:p w14:paraId="4FF82F6A" w14:textId="77777777" w:rsidR="008F7099" w:rsidRDefault="00BC0790">
      <w:r>
        <w:t>Station 19</w:t>
      </w:r>
    </w:p>
    <w:p w14:paraId="7F3FD0B1" w14:textId="77777777" w:rsidR="00BC0790" w:rsidRDefault="00BC0790">
      <w:r>
        <w:t>January 16, 11:58</w:t>
      </w:r>
    </w:p>
    <w:p w14:paraId="4E3618AD" w14:textId="77777777" w:rsidR="00BC0790" w:rsidRDefault="00BC0790">
      <w:r>
        <w:t>-76 44, 172 53</w:t>
      </w:r>
    </w:p>
    <w:p w14:paraId="0C5D80CA" w14:textId="77777777" w:rsidR="00BC0790" w:rsidRDefault="00BC0790">
      <w:r>
        <w:t>592 m depth</w:t>
      </w:r>
    </w:p>
    <w:p w14:paraId="7A2273FC" w14:textId="77777777" w:rsidR="00BC0790" w:rsidRDefault="00BC0790"/>
    <w:p w14:paraId="16C88A01" w14:textId="28BC86F4" w:rsidR="00BC0790" w:rsidRDefault="00C96174">
      <w:r>
        <w:t xml:space="preserve"> A series of 3 stations were occupied at the boundary of the high and low biomass zones.  This station is  just outside (east of ) the high biomass region. </w:t>
      </w:r>
    </w:p>
    <w:p w14:paraId="3FB1F2CD" w14:textId="77777777" w:rsidR="00C96174" w:rsidRDefault="00C96174"/>
    <w:p w14:paraId="6392085E" w14:textId="7F1BB9E1" w:rsidR="00C96174" w:rsidRDefault="00717643">
      <w:r>
        <w:t xml:space="preserve">The surface layer extends to 40 m. There is a mixed layer to about 25 m. </w:t>
      </w:r>
    </w:p>
    <w:p w14:paraId="374C245C" w14:textId="77777777" w:rsidR="00717643" w:rsidRDefault="00717643"/>
    <w:p w14:paraId="65B6F27C" w14:textId="1C8EFEE1" w:rsidR="00717643" w:rsidRDefault="00717643">
      <w:r>
        <w:t xml:space="preserve">There is a weak peak in fluorescence (8 mg/m^3) at 40 m. </w:t>
      </w:r>
    </w:p>
    <w:p w14:paraId="368161BA" w14:textId="77777777" w:rsidR="00717643" w:rsidRDefault="00717643"/>
    <w:p w14:paraId="34D4BD34" w14:textId="22B439F5" w:rsidR="00717643" w:rsidRDefault="00717643">
      <w:r>
        <w:t xml:space="preserve">Water below 75 m is near freezing. </w:t>
      </w:r>
      <w:r w:rsidR="00B43CCE">
        <w:t xml:space="preserve">There is a small </w:t>
      </w:r>
      <w:proofErr w:type="spellStart"/>
      <w:r w:rsidR="00B43CCE">
        <w:t>Tmax</w:t>
      </w:r>
      <w:proofErr w:type="spellEnd"/>
      <w:r w:rsidR="00B43CCE">
        <w:t xml:space="preserve"> in a layer of about 10 m thick at 200m. This is likely a thin lateral intrusion of CDW from some nearby area. </w:t>
      </w:r>
    </w:p>
    <w:p w14:paraId="642CB8A3" w14:textId="77777777" w:rsidR="00B43CCE" w:rsidRDefault="00B43CCE"/>
    <w:p w14:paraId="77201F54" w14:textId="1C833FAB" w:rsidR="00B43CCE" w:rsidRDefault="00B43CCE">
      <w:r>
        <w:t xml:space="preserve">Salinity increases slowly below the surface layer. </w:t>
      </w:r>
    </w:p>
    <w:p w14:paraId="265EC39E" w14:textId="77777777" w:rsidR="00B43CCE" w:rsidRDefault="00B43CCE"/>
    <w:p w14:paraId="722E5098" w14:textId="0B6A4748" w:rsidR="00B43CCE" w:rsidRDefault="00B43CCE">
      <w:r>
        <w:t xml:space="preserve">There is a small O2 decrease over the bottom 60 m. </w:t>
      </w:r>
    </w:p>
    <w:p w14:paraId="51F3A769" w14:textId="77777777" w:rsidR="00B43CCE" w:rsidRDefault="00B43CCE"/>
    <w:p w14:paraId="073D4A5C" w14:textId="0EDA039F" w:rsidR="00B43CCE" w:rsidRDefault="00B43CCE">
      <w:r>
        <w:t>There is no indication of ISW.</w:t>
      </w:r>
      <w:bookmarkStart w:id="0" w:name="_GoBack"/>
      <w:bookmarkEnd w:id="0"/>
    </w:p>
    <w:p w14:paraId="2662FACB" w14:textId="77777777" w:rsidR="00BC0790" w:rsidRDefault="00BC0790" w:rsidP="00BC0790">
      <w:pPr>
        <w:jc w:val="center"/>
      </w:pPr>
      <w:r>
        <w:rPr>
          <w:noProof/>
        </w:rPr>
        <w:lastRenderedPageBreak/>
        <w:drawing>
          <wp:inline distT="0" distB="0" distL="0" distR="0" wp14:anchorId="1E093937" wp14:editId="62E4BBF5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BFA97" w14:textId="77777777" w:rsidR="00BC0790" w:rsidRDefault="00BC0790" w:rsidP="00BC0790">
      <w:pPr>
        <w:jc w:val="center"/>
      </w:pPr>
      <w:r>
        <w:rPr>
          <w:noProof/>
        </w:rPr>
        <w:drawing>
          <wp:inline distT="0" distB="0" distL="0" distR="0" wp14:anchorId="7C0BA30E" wp14:editId="657B565B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0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0790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99"/>
    <w:rsid w:val="00011822"/>
    <w:rsid w:val="00493B33"/>
    <w:rsid w:val="00717643"/>
    <w:rsid w:val="008F7099"/>
    <w:rsid w:val="00B43CCE"/>
    <w:rsid w:val="00BC0790"/>
    <w:rsid w:val="00C96174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6ABA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7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7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</Words>
  <Characters>568</Characters>
  <Application>Microsoft Macintosh Word</Application>
  <DocSecurity>0</DocSecurity>
  <Lines>4</Lines>
  <Paragraphs>1</Paragraphs>
  <ScaleCrop>false</ScaleCrop>
  <Company>odu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2012-01-17T21:26:00Z</dcterms:created>
  <dcterms:modified xsi:type="dcterms:W3CDTF">2012-01-18T01:26:00Z</dcterms:modified>
</cp:coreProperties>
</file>